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DC7" w:rsidRPr="002C3AC3" w:rsidRDefault="00AD0DC7" w:rsidP="00AD0DC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Ш</w:t>
      </w:r>
      <w:r w:rsidRPr="002C3AC3">
        <w:rPr>
          <w:rFonts w:ascii="Times New Roman" w:eastAsia="Times New Roman" w:hAnsi="Times New Roman"/>
          <w:b/>
          <w:sz w:val="24"/>
          <w:szCs w:val="24"/>
          <w:lang w:eastAsia="ru-RU"/>
        </w:rPr>
        <w:t>ифр_______________</w:t>
      </w:r>
    </w:p>
    <w:p w:rsidR="00AD0DC7" w:rsidRDefault="00AD0DC7" w:rsidP="00AD0DC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val="be-BY" w:eastAsia="ru-RU"/>
        </w:rPr>
      </w:pPr>
    </w:p>
    <w:p w:rsidR="002A775B" w:rsidRPr="004F4DCE" w:rsidRDefault="002A775B" w:rsidP="00AD0DC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 w:rsidRPr="004F4DCE">
        <w:rPr>
          <w:rFonts w:ascii="Times New Roman" w:eastAsia="Times New Roman" w:hAnsi="Times New Roman"/>
          <w:b/>
          <w:sz w:val="28"/>
          <w:szCs w:val="20"/>
          <w:lang w:val="be-BY" w:eastAsia="ru-RU"/>
        </w:rPr>
        <w:t>І</w:t>
      </w:r>
      <w:r w:rsidRPr="004F4DCE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этап (школьный)</w:t>
      </w:r>
      <w:r w:rsidR="00AD0DC7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республиканской</w:t>
      </w:r>
      <w:r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олимпиады</w:t>
      </w:r>
      <w:r w:rsidRPr="004F4DCE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по биологии</w:t>
      </w:r>
    </w:p>
    <w:p w:rsidR="00AD0DC7" w:rsidRDefault="00AD0DC7" w:rsidP="00AD0DC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2017/2018 учебный год </w:t>
      </w:r>
    </w:p>
    <w:p w:rsidR="002A775B" w:rsidRPr="004F4DCE" w:rsidRDefault="002A775B" w:rsidP="00AD0DC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/>
          <w:b/>
          <w:sz w:val="28"/>
          <w:szCs w:val="20"/>
          <w:lang w:eastAsia="ru-RU"/>
        </w:rPr>
        <w:t>(9</w:t>
      </w:r>
      <w:r w:rsidRPr="004F4DCE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класс)</w:t>
      </w:r>
    </w:p>
    <w:p w:rsidR="002A775B" w:rsidRPr="004F4DCE" w:rsidRDefault="002A775B" w:rsidP="00AD0DC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/>
          <w:b/>
          <w:sz w:val="28"/>
          <w:szCs w:val="20"/>
          <w:lang w:eastAsia="ru-RU"/>
        </w:rPr>
        <w:t>Бланк ответов</w:t>
      </w:r>
      <w:r w:rsidRPr="004F4DCE">
        <w:rPr>
          <w:rFonts w:ascii="Times New Roman" w:eastAsia="Times New Roman" w:hAnsi="Times New Roman"/>
          <w:b/>
          <w:sz w:val="28"/>
          <w:szCs w:val="20"/>
          <w:lang w:eastAsia="ru-RU"/>
        </w:rPr>
        <w:t>.</w:t>
      </w:r>
    </w:p>
    <w:p w:rsidR="002A775B" w:rsidRDefault="002A775B" w:rsidP="00AD0DC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 w:rsidRPr="004F4DCE">
        <w:rPr>
          <w:rFonts w:ascii="Times New Roman" w:eastAsia="Times New Roman" w:hAnsi="Times New Roman"/>
          <w:b/>
          <w:sz w:val="28"/>
          <w:szCs w:val="20"/>
          <w:lang w:eastAsia="ru-RU"/>
        </w:rPr>
        <w:t>Часть</w:t>
      </w:r>
      <w:proofErr w:type="gramStart"/>
      <w:r w:rsidRPr="004F4DCE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А</w:t>
      </w:r>
      <w:proofErr w:type="gramEnd"/>
    </w:p>
    <w:p w:rsidR="002A775B" w:rsidRPr="002C3AC3" w:rsidRDefault="00AD0DC7" w:rsidP="002A775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Задание 1.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</w:tblGrid>
      <w:tr w:rsidR="002A775B" w:rsidRPr="002C3AC3" w:rsidTr="00E1264E">
        <w:tc>
          <w:tcPr>
            <w:tcW w:w="4928" w:type="dxa"/>
            <w:shd w:val="clear" w:color="auto" w:fill="auto"/>
          </w:tcPr>
          <w:p w:rsidR="002A775B" w:rsidRPr="002C3AC3" w:rsidRDefault="002A775B" w:rsidP="00E1264E">
            <w:pPr>
              <w:rPr>
                <w:rFonts w:ascii="Times New Roman" w:hAnsi="Times New Roman"/>
                <w:sz w:val="24"/>
                <w:szCs w:val="24"/>
              </w:rPr>
            </w:pPr>
            <w:r w:rsidRPr="002C3AC3">
              <w:rPr>
                <w:rFonts w:ascii="Times New Roman" w:hAnsi="Times New Roman"/>
                <w:sz w:val="24"/>
                <w:szCs w:val="24"/>
              </w:rPr>
              <w:t>Правильные суждения</w:t>
            </w:r>
          </w:p>
        </w:tc>
      </w:tr>
      <w:tr w:rsidR="002A775B" w:rsidRPr="002C3AC3" w:rsidTr="00E1264E">
        <w:tc>
          <w:tcPr>
            <w:tcW w:w="4928" w:type="dxa"/>
            <w:shd w:val="clear" w:color="auto" w:fill="auto"/>
          </w:tcPr>
          <w:p w:rsidR="002A775B" w:rsidRPr="002C3AC3" w:rsidRDefault="002A775B" w:rsidP="00E126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A775B" w:rsidRPr="002C3AC3" w:rsidRDefault="002A775B" w:rsidP="002A775B">
      <w:pPr>
        <w:rPr>
          <w:rFonts w:ascii="Times New Roman" w:hAnsi="Times New Roman"/>
          <w:sz w:val="24"/>
          <w:szCs w:val="24"/>
        </w:rPr>
      </w:pPr>
      <w:r w:rsidRPr="002C3AC3">
        <w:rPr>
          <w:rFonts w:ascii="Times New Roman" w:hAnsi="Times New Roman"/>
          <w:b/>
          <w:sz w:val="24"/>
          <w:szCs w:val="24"/>
          <w:u w:val="single"/>
        </w:rPr>
        <w:t xml:space="preserve">Задание 2.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5245"/>
      </w:tblGrid>
      <w:tr w:rsidR="002A775B" w:rsidRPr="002C3AC3" w:rsidTr="00E1264E">
        <w:tc>
          <w:tcPr>
            <w:tcW w:w="1242" w:type="dxa"/>
          </w:tcPr>
          <w:p w:rsidR="002A775B" w:rsidRPr="002C3AC3" w:rsidRDefault="002A775B" w:rsidP="00E12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C3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C3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245" w:type="dxa"/>
          </w:tcPr>
          <w:p w:rsidR="002A775B" w:rsidRPr="002C3AC3" w:rsidRDefault="002A775B" w:rsidP="00E12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Термин</w:t>
            </w:r>
          </w:p>
        </w:tc>
      </w:tr>
      <w:tr w:rsidR="002A775B" w:rsidRPr="002C3AC3" w:rsidTr="00E1264E">
        <w:tc>
          <w:tcPr>
            <w:tcW w:w="1242" w:type="dxa"/>
          </w:tcPr>
          <w:p w:rsidR="002A775B" w:rsidRPr="002C3AC3" w:rsidRDefault="002A775B" w:rsidP="00E1264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A775B" w:rsidRPr="002C3AC3" w:rsidRDefault="002A775B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775B" w:rsidRPr="002C3AC3" w:rsidTr="00E1264E">
        <w:tc>
          <w:tcPr>
            <w:tcW w:w="1242" w:type="dxa"/>
          </w:tcPr>
          <w:p w:rsidR="002A775B" w:rsidRPr="002C3AC3" w:rsidRDefault="002A775B" w:rsidP="00E1264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A775B" w:rsidRPr="002C3AC3" w:rsidRDefault="002A775B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775B" w:rsidRPr="002C3AC3" w:rsidTr="00E1264E">
        <w:tc>
          <w:tcPr>
            <w:tcW w:w="1242" w:type="dxa"/>
          </w:tcPr>
          <w:p w:rsidR="002A775B" w:rsidRPr="002C3AC3" w:rsidRDefault="002A775B" w:rsidP="00E1264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A775B" w:rsidRPr="002C3AC3" w:rsidRDefault="002A775B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775B" w:rsidRPr="002C3AC3" w:rsidTr="00E1264E">
        <w:tc>
          <w:tcPr>
            <w:tcW w:w="1242" w:type="dxa"/>
          </w:tcPr>
          <w:p w:rsidR="002A775B" w:rsidRPr="002C3AC3" w:rsidRDefault="002A775B" w:rsidP="00E1264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A775B" w:rsidRPr="002C3AC3" w:rsidRDefault="002A775B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775B" w:rsidRPr="002C3AC3" w:rsidTr="00E1264E">
        <w:tc>
          <w:tcPr>
            <w:tcW w:w="1242" w:type="dxa"/>
          </w:tcPr>
          <w:p w:rsidR="002A775B" w:rsidRPr="002C3AC3" w:rsidRDefault="002A775B" w:rsidP="00E1264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A775B" w:rsidRPr="002C3AC3" w:rsidRDefault="002A775B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775B" w:rsidRPr="002C3AC3" w:rsidTr="00E1264E">
        <w:tc>
          <w:tcPr>
            <w:tcW w:w="1242" w:type="dxa"/>
          </w:tcPr>
          <w:p w:rsidR="002A775B" w:rsidRPr="002C3AC3" w:rsidRDefault="002A775B" w:rsidP="00E1264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A775B" w:rsidRPr="002C3AC3" w:rsidRDefault="002A775B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775B" w:rsidRPr="002C3AC3" w:rsidTr="00E1264E">
        <w:tc>
          <w:tcPr>
            <w:tcW w:w="1242" w:type="dxa"/>
          </w:tcPr>
          <w:p w:rsidR="002A775B" w:rsidRPr="002C3AC3" w:rsidRDefault="002A775B" w:rsidP="00E1264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A775B" w:rsidRPr="002C3AC3" w:rsidRDefault="002A775B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775B" w:rsidRPr="002C3AC3" w:rsidTr="00E1264E">
        <w:tc>
          <w:tcPr>
            <w:tcW w:w="1242" w:type="dxa"/>
          </w:tcPr>
          <w:p w:rsidR="002A775B" w:rsidRPr="002C3AC3" w:rsidRDefault="002A775B" w:rsidP="00E1264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A775B" w:rsidRPr="002C3AC3" w:rsidRDefault="002A775B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775B" w:rsidRPr="002C3AC3" w:rsidTr="00E1264E">
        <w:tc>
          <w:tcPr>
            <w:tcW w:w="1242" w:type="dxa"/>
          </w:tcPr>
          <w:p w:rsidR="002A775B" w:rsidRPr="002C3AC3" w:rsidRDefault="002A775B" w:rsidP="00E1264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A775B" w:rsidRPr="002C3AC3" w:rsidRDefault="002A775B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775B" w:rsidRPr="002C3AC3" w:rsidTr="00E1264E">
        <w:tc>
          <w:tcPr>
            <w:tcW w:w="1242" w:type="dxa"/>
          </w:tcPr>
          <w:p w:rsidR="002A775B" w:rsidRPr="002C3AC3" w:rsidRDefault="002A775B" w:rsidP="00E1264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A775B" w:rsidRPr="002C3AC3" w:rsidRDefault="002A775B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D0DC7" w:rsidRPr="002C3AC3" w:rsidTr="00E1264E">
        <w:tc>
          <w:tcPr>
            <w:tcW w:w="1242" w:type="dxa"/>
          </w:tcPr>
          <w:p w:rsidR="00AD0DC7" w:rsidRPr="002C3AC3" w:rsidRDefault="00AD0DC7" w:rsidP="00E1264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AD0DC7" w:rsidRPr="002C3AC3" w:rsidRDefault="00AD0DC7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D0DC7" w:rsidRPr="002C3AC3" w:rsidTr="00E1264E">
        <w:tc>
          <w:tcPr>
            <w:tcW w:w="1242" w:type="dxa"/>
          </w:tcPr>
          <w:p w:rsidR="00AD0DC7" w:rsidRPr="002C3AC3" w:rsidRDefault="00AD0DC7" w:rsidP="00E1264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AD0DC7" w:rsidRPr="002C3AC3" w:rsidRDefault="00AD0DC7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D0DC7" w:rsidRPr="002C3AC3" w:rsidTr="00E1264E">
        <w:tc>
          <w:tcPr>
            <w:tcW w:w="1242" w:type="dxa"/>
          </w:tcPr>
          <w:p w:rsidR="00AD0DC7" w:rsidRPr="002C3AC3" w:rsidRDefault="00AD0DC7" w:rsidP="00E1264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AD0DC7" w:rsidRPr="002C3AC3" w:rsidRDefault="00AD0DC7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D0DC7" w:rsidRPr="002C3AC3" w:rsidTr="00E1264E">
        <w:tc>
          <w:tcPr>
            <w:tcW w:w="1242" w:type="dxa"/>
          </w:tcPr>
          <w:p w:rsidR="00AD0DC7" w:rsidRPr="002C3AC3" w:rsidRDefault="00AD0DC7" w:rsidP="00E1264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AD0DC7" w:rsidRPr="002C3AC3" w:rsidRDefault="00AD0DC7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D0DC7" w:rsidRPr="002C3AC3" w:rsidTr="00E1264E">
        <w:tc>
          <w:tcPr>
            <w:tcW w:w="1242" w:type="dxa"/>
          </w:tcPr>
          <w:p w:rsidR="00AD0DC7" w:rsidRPr="002C3AC3" w:rsidRDefault="00AD0DC7" w:rsidP="00E1264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AD0DC7" w:rsidRPr="002C3AC3" w:rsidRDefault="00AD0DC7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A775B" w:rsidRPr="002C3AC3" w:rsidRDefault="002A775B" w:rsidP="002A775B">
      <w:pPr>
        <w:spacing w:after="0"/>
        <w:rPr>
          <w:vanish/>
          <w:sz w:val="24"/>
          <w:szCs w:val="24"/>
        </w:rPr>
      </w:pPr>
    </w:p>
    <w:p w:rsidR="002A775B" w:rsidRPr="002A775B" w:rsidRDefault="002A775B" w:rsidP="002A775B">
      <w:pPr>
        <w:rPr>
          <w:rFonts w:ascii="Times New Roman" w:hAnsi="Times New Roman"/>
          <w:b/>
          <w:sz w:val="24"/>
          <w:szCs w:val="24"/>
          <w:u w:val="single"/>
        </w:rPr>
      </w:pPr>
      <w:r w:rsidRPr="002A775B">
        <w:rPr>
          <w:rFonts w:ascii="Times New Roman" w:hAnsi="Times New Roman"/>
          <w:b/>
          <w:sz w:val="24"/>
          <w:szCs w:val="24"/>
          <w:u w:val="single"/>
        </w:rPr>
        <w:t>Задание 3</w:t>
      </w:r>
    </w:p>
    <w:tbl>
      <w:tblPr>
        <w:tblW w:w="98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850"/>
        <w:gridCol w:w="4499"/>
      </w:tblGrid>
      <w:tr w:rsidR="002A775B" w:rsidRPr="002A775B" w:rsidTr="00E1264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5B" w:rsidRPr="002A775B" w:rsidRDefault="002A775B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77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2A77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2A77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Эластичность стенок 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5B" w:rsidRPr="002A775B" w:rsidRDefault="002A775B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5B" w:rsidRPr="002A775B" w:rsidRDefault="002A775B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77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proofErr w:type="gramStart"/>
            <w:r w:rsidRPr="002A77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2A77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Эластичность стенок артерий</w:t>
            </w:r>
          </w:p>
        </w:tc>
      </w:tr>
      <w:tr w:rsidR="002A775B" w:rsidRPr="002A775B" w:rsidTr="00E1264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5B" w:rsidRPr="002A775B" w:rsidRDefault="002A775B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77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2A77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2A77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Продолжительность </w:t>
            </w:r>
            <w:proofErr w:type="spellStart"/>
            <w:r w:rsidRPr="002A77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</w:t>
            </w:r>
            <w:proofErr w:type="gramStart"/>
            <w:r w:rsidRPr="002A77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</w:t>
            </w:r>
            <w:proofErr w:type="gramEnd"/>
            <w:r w:rsidRPr="002A77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толы</w:t>
            </w:r>
            <w:proofErr w:type="spellEnd"/>
            <w:r w:rsidRPr="002A77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предсердий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5B" w:rsidRPr="002A775B" w:rsidRDefault="002A775B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5B" w:rsidRPr="002A775B" w:rsidRDefault="002A775B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77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proofErr w:type="gramStart"/>
            <w:r w:rsidRPr="002A77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2A77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Продолжительность систолы желудочков</w:t>
            </w:r>
          </w:p>
        </w:tc>
      </w:tr>
      <w:tr w:rsidR="002A775B" w:rsidRPr="002A775B" w:rsidTr="00E1264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5B" w:rsidRPr="002A775B" w:rsidRDefault="002A775B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77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А3. Толщина мышечной стенки правого желудочка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5B" w:rsidRPr="002A775B" w:rsidRDefault="002A775B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5B" w:rsidRPr="002A775B" w:rsidRDefault="002A775B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77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Б3. Толщина мышечной стенки левого желудочка</w:t>
            </w:r>
          </w:p>
        </w:tc>
      </w:tr>
      <w:tr w:rsidR="002A775B" w:rsidRPr="002A775B" w:rsidTr="00E1264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75B" w:rsidRPr="002A775B" w:rsidRDefault="002A775B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77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2A775B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4</w:t>
            </w:r>
            <w:proofErr w:type="gramEnd"/>
            <w:r w:rsidRPr="002A77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Число камер сердца у тритона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5B" w:rsidRPr="002A775B" w:rsidRDefault="002A775B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75B" w:rsidRPr="002A775B" w:rsidRDefault="002A775B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77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proofErr w:type="gramStart"/>
            <w:r w:rsidRPr="002A775B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4</w:t>
            </w:r>
            <w:proofErr w:type="gramEnd"/>
            <w:r w:rsidRPr="002A77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Число камер сердца у лягушки</w:t>
            </w:r>
          </w:p>
        </w:tc>
      </w:tr>
      <w:tr w:rsidR="002A775B" w:rsidRPr="002A775B" w:rsidTr="00E1264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75B" w:rsidRPr="002A775B" w:rsidRDefault="002A775B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77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A775B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5</w:t>
            </w:r>
            <w:r w:rsidRPr="002A77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Число отделов головного мозга  у гадюки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5B" w:rsidRPr="002A775B" w:rsidRDefault="002A775B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75B" w:rsidRPr="002A775B" w:rsidRDefault="002A775B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77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2A775B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 xml:space="preserve">5 </w:t>
            </w:r>
            <w:r w:rsidRPr="002A77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отделов головного мозга  у собаки</w:t>
            </w:r>
          </w:p>
        </w:tc>
      </w:tr>
      <w:tr w:rsidR="002A775B" w:rsidRPr="002A775B" w:rsidTr="00E1264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75B" w:rsidRPr="002A775B" w:rsidRDefault="002A775B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77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2A77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proofErr w:type="gramEnd"/>
            <w:r w:rsidRPr="002A77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Число разновидностей мышц, образующих кожно-мускульный мешок плоских червей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5B" w:rsidRPr="002A775B" w:rsidRDefault="002A775B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75B" w:rsidRPr="002A775B" w:rsidRDefault="002A775B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77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proofErr w:type="gramStart"/>
            <w:r w:rsidRPr="002A77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proofErr w:type="gramEnd"/>
            <w:r w:rsidRPr="002A77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Число разновидностей мышц, образующих кожно-мускульный мешок у круглых червей</w:t>
            </w:r>
          </w:p>
        </w:tc>
      </w:tr>
      <w:tr w:rsidR="002A775B" w:rsidRPr="002A775B" w:rsidTr="00E1264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75B" w:rsidRPr="002A775B" w:rsidRDefault="002A775B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77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2A77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2A77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Число отделов тела у виноградной улитки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5B" w:rsidRPr="002A775B" w:rsidRDefault="002A775B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75B" w:rsidRPr="002A775B" w:rsidRDefault="002A775B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77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proofErr w:type="gramStart"/>
            <w:r w:rsidRPr="002A77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2A77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Число отделов тела у перловицы</w:t>
            </w:r>
          </w:p>
        </w:tc>
      </w:tr>
      <w:tr w:rsidR="002A775B" w:rsidRPr="002A775B" w:rsidTr="00E1264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75B" w:rsidRPr="002A775B" w:rsidRDefault="002A775B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77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А8 Способность регенерации у дождевого червя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5B" w:rsidRPr="002A775B" w:rsidRDefault="002A775B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75B" w:rsidRPr="002A775B" w:rsidRDefault="002A775B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77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Б8 Способность регенерац</w:t>
            </w:r>
            <w:proofErr w:type="gramStart"/>
            <w:r w:rsidRPr="002A77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ии у а</w:t>
            </w:r>
            <w:proofErr w:type="gramEnd"/>
            <w:r w:rsidRPr="002A77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скариды</w:t>
            </w:r>
          </w:p>
        </w:tc>
      </w:tr>
    </w:tbl>
    <w:p w:rsidR="002A775B" w:rsidRPr="002A775B" w:rsidRDefault="002A775B" w:rsidP="002C3AC3">
      <w:pPr>
        <w:spacing w:after="0"/>
        <w:rPr>
          <w:rFonts w:ascii="Times New Roman" w:hAnsi="Times New Roman"/>
          <w:sz w:val="24"/>
          <w:szCs w:val="24"/>
        </w:rPr>
      </w:pPr>
    </w:p>
    <w:p w:rsidR="002A775B" w:rsidRPr="002A775B" w:rsidRDefault="002A775B" w:rsidP="002C3AC3">
      <w:pPr>
        <w:spacing w:after="0"/>
        <w:rPr>
          <w:sz w:val="24"/>
          <w:szCs w:val="24"/>
        </w:rPr>
      </w:pPr>
      <w:r w:rsidRPr="002A775B">
        <w:rPr>
          <w:rFonts w:ascii="Times New Roman" w:hAnsi="Times New Roman"/>
          <w:b/>
          <w:sz w:val="24"/>
          <w:szCs w:val="24"/>
          <w:u w:val="single"/>
        </w:rPr>
        <w:lastRenderedPageBreak/>
        <w:t>Задание 4.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655512" w:rsidTr="00655512">
        <w:tc>
          <w:tcPr>
            <w:tcW w:w="870" w:type="dxa"/>
          </w:tcPr>
          <w:p w:rsidR="00655512" w:rsidRDefault="00655512" w:rsidP="002A775B">
            <w:pPr>
              <w:rPr>
                <w:sz w:val="24"/>
                <w:szCs w:val="24"/>
              </w:rPr>
            </w:pPr>
          </w:p>
        </w:tc>
        <w:tc>
          <w:tcPr>
            <w:tcW w:w="870" w:type="dxa"/>
          </w:tcPr>
          <w:p w:rsidR="00655512" w:rsidRPr="00D428A7" w:rsidRDefault="00655512" w:rsidP="0055505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428A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655512" w:rsidRPr="00D428A7" w:rsidRDefault="00655512" w:rsidP="0055505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428A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70" w:type="dxa"/>
          </w:tcPr>
          <w:p w:rsidR="00655512" w:rsidRPr="00D428A7" w:rsidRDefault="00655512" w:rsidP="0055505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428A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70" w:type="dxa"/>
          </w:tcPr>
          <w:p w:rsidR="00655512" w:rsidRPr="00D428A7" w:rsidRDefault="00655512" w:rsidP="0055505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428A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70" w:type="dxa"/>
          </w:tcPr>
          <w:p w:rsidR="00655512" w:rsidRPr="00D428A7" w:rsidRDefault="00655512" w:rsidP="0055505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428A7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70" w:type="dxa"/>
          </w:tcPr>
          <w:p w:rsidR="00655512" w:rsidRPr="00D428A7" w:rsidRDefault="00655512" w:rsidP="0055505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428A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70" w:type="dxa"/>
          </w:tcPr>
          <w:p w:rsidR="00655512" w:rsidRPr="00D428A7" w:rsidRDefault="00655512" w:rsidP="0055505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428A7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870" w:type="dxa"/>
          </w:tcPr>
          <w:p w:rsidR="00655512" w:rsidRPr="00D428A7" w:rsidRDefault="00655512" w:rsidP="0055505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428A7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70" w:type="dxa"/>
          </w:tcPr>
          <w:p w:rsidR="00655512" w:rsidRPr="00D428A7" w:rsidRDefault="00655512" w:rsidP="0055505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428A7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871" w:type="dxa"/>
          </w:tcPr>
          <w:p w:rsidR="00655512" w:rsidRPr="00D428A7" w:rsidRDefault="00655512" w:rsidP="0055505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428A7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655512" w:rsidTr="00655512">
        <w:tc>
          <w:tcPr>
            <w:tcW w:w="870" w:type="dxa"/>
          </w:tcPr>
          <w:p w:rsidR="00655512" w:rsidRPr="00D428A7" w:rsidRDefault="00655512" w:rsidP="0055505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428A7">
              <w:rPr>
                <w:rFonts w:ascii="Times New Roman" w:hAnsi="Times New Roman"/>
                <w:b/>
                <w:sz w:val="24"/>
                <w:szCs w:val="24"/>
              </w:rPr>
              <w:t>1-10</w:t>
            </w:r>
          </w:p>
        </w:tc>
        <w:tc>
          <w:tcPr>
            <w:tcW w:w="870" w:type="dxa"/>
          </w:tcPr>
          <w:p w:rsidR="00655512" w:rsidRDefault="00655512" w:rsidP="002A775B">
            <w:pPr>
              <w:rPr>
                <w:sz w:val="24"/>
                <w:szCs w:val="24"/>
              </w:rPr>
            </w:pPr>
          </w:p>
        </w:tc>
        <w:tc>
          <w:tcPr>
            <w:tcW w:w="870" w:type="dxa"/>
          </w:tcPr>
          <w:p w:rsidR="00655512" w:rsidRDefault="00655512" w:rsidP="002A775B">
            <w:pPr>
              <w:rPr>
                <w:sz w:val="24"/>
                <w:szCs w:val="24"/>
              </w:rPr>
            </w:pPr>
          </w:p>
        </w:tc>
        <w:tc>
          <w:tcPr>
            <w:tcW w:w="870" w:type="dxa"/>
          </w:tcPr>
          <w:p w:rsidR="00655512" w:rsidRDefault="00655512" w:rsidP="002A775B">
            <w:pPr>
              <w:rPr>
                <w:sz w:val="24"/>
                <w:szCs w:val="24"/>
              </w:rPr>
            </w:pPr>
          </w:p>
        </w:tc>
        <w:tc>
          <w:tcPr>
            <w:tcW w:w="870" w:type="dxa"/>
          </w:tcPr>
          <w:p w:rsidR="00655512" w:rsidRDefault="00655512" w:rsidP="002A775B">
            <w:pPr>
              <w:rPr>
                <w:sz w:val="24"/>
                <w:szCs w:val="24"/>
              </w:rPr>
            </w:pPr>
          </w:p>
        </w:tc>
        <w:tc>
          <w:tcPr>
            <w:tcW w:w="870" w:type="dxa"/>
          </w:tcPr>
          <w:p w:rsidR="00655512" w:rsidRDefault="00655512" w:rsidP="002A775B">
            <w:pPr>
              <w:rPr>
                <w:sz w:val="24"/>
                <w:szCs w:val="24"/>
              </w:rPr>
            </w:pPr>
          </w:p>
        </w:tc>
        <w:tc>
          <w:tcPr>
            <w:tcW w:w="870" w:type="dxa"/>
          </w:tcPr>
          <w:p w:rsidR="00655512" w:rsidRDefault="00655512" w:rsidP="002A775B">
            <w:pPr>
              <w:rPr>
                <w:sz w:val="24"/>
                <w:szCs w:val="24"/>
              </w:rPr>
            </w:pPr>
          </w:p>
        </w:tc>
        <w:tc>
          <w:tcPr>
            <w:tcW w:w="870" w:type="dxa"/>
          </w:tcPr>
          <w:p w:rsidR="00655512" w:rsidRDefault="00655512" w:rsidP="002A775B">
            <w:pPr>
              <w:rPr>
                <w:sz w:val="24"/>
                <w:szCs w:val="24"/>
              </w:rPr>
            </w:pPr>
          </w:p>
        </w:tc>
        <w:tc>
          <w:tcPr>
            <w:tcW w:w="870" w:type="dxa"/>
          </w:tcPr>
          <w:p w:rsidR="00655512" w:rsidRDefault="00655512" w:rsidP="002A775B">
            <w:pPr>
              <w:rPr>
                <w:sz w:val="24"/>
                <w:szCs w:val="24"/>
              </w:rPr>
            </w:pPr>
          </w:p>
        </w:tc>
        <w:tc>
          <w:tcPr>
            <w:tcW w:w="870" w:type="dxa"/>
          </w:tcPr>
          <w:p w:rsidR="00655512" w:rsidRDefault="00655512" w:rsidP="002A775B">
            <w:pPr>
              <w:rPr>
                <w:sz w:val="24"/>
                <w:szCs w:val="24"/>
              </w:rPr>
            </w:pPr>
          </w:p>
        </w:tc>
        <w:tc>
          <w:tcPr>
            <w:tcW w:w="871" w:type="dxa"/>
          </w:tcPr>
          <w:p w:rsidR="00655512" w:rsidRDefault="00655512" w:rsidP="002A775B">
            <w:pPr>
              <w:rPr>
                <w:sz w:val="24"/>
                <w:szCs w:val="24"/>
              </w:rPr>
            </w:pPr>
          </w:p>
          <w:p w:rsidR="003569FD" w:rsidRDefault="003569FD" w:rsidP="002A775B">
            <w:pPr>
              <w:rPr>
                <w:sz w:val="24"/>
                <w:szCs w:val="24"/>
              </w:rPr>
            </w:pPr>
          </w:p>
        </w:tc>
      </w:tr>
      <w:tr w:rsidR="00655512" w:rsidTr="00655512">
        <w:tc>
          <w:tcPr>
            <w:tcW w:w="870" w:type="dxa"/>
          </w:tcPr>
          <w:p w:rsidR="00655512" w:rsidRPr="00D428A7" w:rsidRDefault="00655512" w:rsidP="0055505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428A7">
              <w:rPr>
                <w:rFonts w:ascii="Times New Roman" w:hAnsi="Times New Roman"/>
                <w:b/>
                <w:sz w:val="24"/>
                <w:szCs w:val="24"/>
              </w:rPr>
              <w:t>10-20</w:t>
            </w:r>
          </w:p>
        </w:tc>
        <w:tc>
          <w:tcPr>
            <w:tcW w:w="870" w:type="dxa"/>
          </w:tcPr>
          <w:p w:rsidR="00655512" w:rsidRDefault="00655512" w:rsidP="002A775B">
            <w:pPr>
              <w:rPr>
                <w:sz w:val="24"/>
                <w:szCs w:val="24"/>
              </w:rPr>
            </w:pPr>
          </w:p>
        </w:tc>
        <w:tc>
          <w:tcPr>
            <w:tcW w:w="870" w:type="dxa"/>
          </w:tcPr>
          <w:p w:rsidR="00655512" w:rsidRDefault="00655512" w:rsidP="002A775B">
            <w:pPr>
              <w:rPr>
                <w:sz w:val="24"/>
                <w:szCs w:val="24"/>
              </w:rPr>
            </w:pPr>
          </w:p>
        </w:tc>
        <w:tc>
          <w:tcPr>
            <w:tcW w:w="870" w:type="dxa"/>
          </w:tcPr>
          <w:p w:rsidR="00655512" w:rsidRDefault="00655512" w:rsidP="002A775B">
            <w:pPr>
              <w:rPr>
                <w:sz w:val="24"/>
                <w:szCs w:val="24"/>
              </w:rPr>
            </w:pPr>
          </w:p>
        </w:tc>
        <w:tc>
          <w:tcPr>
            <w:tcW w:w="870" w:type="dxa"/>
          </w:tcPr>
          <w:p w:rsidR="00655512" w:rsidRDefault="00655512" w:rsidP="002A775B">
            <w:pPr>
              <w:rPr>
                <w:sz w:val="24"/>
                <w:szCs w:val="24"/>
              </w:rPr>
            </w:pPr>
          </w:p>
        </w:tc>
        <w:tc>
          <w:tcPr>
            <w:tcW w:w="870" w:type="dxa"/>
          </w:tcPr>
          <w:p w:rsidR="00655512" w:rsidRDefault="00655512" w:rsidP="002A775B">
            <w:pPr>
              <w:rPr>
                <w:sz w:val="24"/>
                <w:szCs w:val="24"/>
              </w:rPr>
            </w:pPr>
          </w:p>
        </w:tc>
        <w:tc>
          <w:tcPr>
            <w:tcW w:w="870" w:type="dxa"/>
          </w:tcPr>
          <w:p w:rsidR="00655512" w:rsidRDefault="00655512" w:rsidP="002A775B">
            <w:pPr>
              <w:rPr>
                <w:sz w:val="24"/>
                <w:szCs w:val="24"/>
              </w:rPr>
            </w:pPr>
          </w:p>
        </w:tc>
        <w:tc>
          <w:tcPr>
            <w:tcW w:w="870" w:type="dxa"/>
          </w:tcPr>
          <w:p w:rsidR="00655512" w:rsidRDefault="00655512" w:rsidP="002A775B">
            <w:pPr>
              <w:rPr>
                <w:sz w:val="24"/>
                <w:szCs w:val="24"/>
              </w:rPr>
            </w:pPr>
          </w:p>
        </w:tc>
        <w:tc>
          <w:tcPr>
            <w:tcW w:w="870" w:type="dxa"/>
          </w:tcPr>
          <w:p w:rsidR="00655512" w:rsidRDefault="00655512" w:rsidP="002A775B">
            <w:pPr>
              <w:rPr>
                <w:sz w:val="24"/>
                <w:szCs w:val="24"/>
              </w:rPr>
            </w:pPr>
          </w:p>
        </w:tc>
        <w:tc>
          <w:tcPr>
            <w:tcW w:w="870" w:type="dxa"/>
          </w:tcPr>
          <w:p w:rsidR="00655512" w:rsidRDefault="00655512" w:rsidP="002A775B">
            <w:pPr>
              <w:rPr>
                <w:sz w:val="24"/>
                <w:szCs w:val="24"/>
              </w:rPr>
            </w:pPr>
          </w:p>
        </w:tc>
        <w:tc>
          <w:tcPr>
            <w:tcW w:w="871" w:type="dxa"/>
          </w:tcPr>
          <w:p w:rsidR="00655512" w:rsidRDefault="00655512" w:rsidP="002A775B">
            <w:pPr>
              <w:rPr>
                <w:sz w:val="24"/>
                <w:szCs w:val="24"/>
              </w:rPr>
            </w:pPr>
          </w:p>
          <w:p w:rsidR="003569FD" w:rsidRDefault="003569FD" w:rsidP="002A775B">
            <w:pPr>
              <w:rPr>
                <w:sz w:val="24"/>
                <w:szCs w:val="24"/>
              </w:rPr>
            </w:pPr>
          </w:p>
        </w:tc>
      </w:tr>
      <w:tr w:rsidR="00655512" w:rsidTr="00655512">
        <w:tc>
          <w:tcPr>
            <w:tcW w:w="870" w:type="dxa"/>
          </w:tcPr>
          <w:p w:rsidR="00655512" w:rsidRPr="00D428A7" w:rsidRDefault="00655512" w:rsidP="0055505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428A7">
              <w:rPr>
                <w:rFonts w:ascii="Times New Roman" w:hAnsi="Times New Roman"/>
                <w:b/>
                <w:sz w:val="24"/>
                <w:szCs w:val="24"/>
              </w:rPr>
              <w:t>20-30</w:t>
            </w:r>
          </w:p>
        </w:tc>
        <w:tc>
          <w:tcPr>
            <w:tcW w:w="870" w:type="dxa"/>
          </w:tcPr>
          <w:p w:rsidR="00655512" w:rsidRDefault="00655512" w:rsidP="002A775B">
            <w:pPr>
              <w:rPr>
                <w:sz w:val="24"/>
                <w:szCs w:val="24"/>
              </w:rPr>
            </w:pPr>
          </w:p>
        </w:tc>
        <w:tc>
          <w:tcPr>
            <w:tcW w:w="870" w:type="dxa"/>
          </w:tcPr>
          <w:p w:rsidR="00655512" w:rsidRDefault="00655512" w:rsidP="002A775B">
            <w:pPr>
              <w:rPr>
                <w:sz w:val="24"/>
                <w:szCs w:val="24"/>
              </w:rPr>
            </w:pPr>
          </w:p>
        </w:tc>
        <w:tc>
          <w:tcPr>
            <w:tcW w:w="870" w:type="dxa"/>
          </w:tcPr>
          <w:p w:rsidR="00655512" w:rsidRDefault="00655512" w:rsidP="002A775B">
            <w:pPr>
              <w:rPr>
                <w:sz w:val="24"/>
                <w:szCs w:val="24"/>
              </w:rPr>
            </w:pPr>
          </w:p>
        </w:tc>
        <w:tc>
          <w:tcPr>
            <w:tcW w:w="870" w:type="dxa"/>
          </w:tcPr>
          <w:p w:rsidR="00655512" w:rsidRDefault="00655512" w:rsidP="002A775B">
            <w:pPr>
              <w:rPr>
                <w:sz w:val="24"/>
                <w:szCs w:val="24"/>
              </w:rPr>
            </w:pPr>
          </w:p>
        </w:tc>
        <w:tc>
          <w:tcPr>
            <w:tcW w:w="870" w:type="dxa"/>
          </w:tcPr>
          <w:p w:rsidR="00655512" w:rsidRDefault="00655512" w:rsidP="002A775B">
            <w:pPr>
              <w:rPr>
                <w:sz w:val="24"/>
                <w:szCs w:val="24"/>
              </w:rPr>
            </w:pPr>
          </w:p>
        </w:tc>
        <w:tc>
          <w:tcPr>
            <w:tcW w:w="870" w:type="dxa"/>
          </w:tcPr>
          <w:p w:rsidR="00655512" w:rsidRDefault="00655512" w:rsidP="002A775B">
            <w:pPr>
              <w:rPr>
                <w:sz w:val="24"/>
                <w:szCs w:val="24"/>
              </w:rPr>
            </w:pPr>
          </w:p>
        </w:tc>
        <w:tc>
          <w:tcPr>
            <w:tcW w:w="870" w:type="dxa"/>
          </w:tcPr>
          <w:p w:rsidR="00655512" w:rsidRDefault="00655512" w:rsidP="002A775B">
            <w:pPr>
              <w:rPr>
                <w:sz w:val="24"/>
                <w:szCs w:val="24"/>
              </w:rPr>
            </w:pPr>
          </w:p>
        </w:tc>
        <w:tc>
          <w:tcPr>
            <w:tcW w:w="870" w:type="dxa"/>
          </w:tcPr>
          <w:p w:rsidR="00655512" w:rsidRDefault="00655512" w:rsidP="002A775B">
            <w:pPr>
              <w:rPr>
                <w:sz w:val="24"/>
                <w:szCs w:val="24"/>
              </w:rPr>
            </w:pPr>
          </w:p>
        </w:tc>
        <w:tc>
          <w:tcPr>
            <w:tcW w:w="870" w:type="dxa"/>
          </w:tcPr>
          <w:p w:rsidR="00655512" w:rsidRDefault="00655512" w:rsidP="002A775B">
            <w:pPr>
              <w:rPr>
                <w:sz w:val="24"/>
                <w:szCs w:val="24"/>
              </w:rPr>
            </w:pPr>
          </w:p>
        </w:tc>
        <w:tc>
          <w:tcPr>
            <w:tcW w:w="871" w:type="dxa"/>
          </w:tcPr>
          <w:p w:rsidR="00655512" w:rsidRDefault="00655512" w:rsidP="002A775B">
            <w:pPr>
              <w:rPr>
                <w:sz w:val="24"/>
                <w:szCs w:val="24"/>
              </w:rPr>
            </w:pPr>
          </w:p>
          <w:p w:rsidR="003569FD" w:rsidRDefault="003569FD" w:rsidP="002A775B">
            <w:pPr>
              <w:rPr>
                <w:sz w:val="24"/>
                <w:szCs w:val="24"/>
              </w:rPr>
            </w:pPr>
          </w:p>
        </w:tc>
      </w:tr>
    </w:tbl>
    <w:p w:rsidR="002A775B" w:rsidRPr="002A775B" w:rsidRDefault="002A775B" w:rsidP="00655512">
      <w:pPr>
        <w:spacing w:line="240" w:lineRule="auto"/>
        <w:rPr>
          <w:rFonts w:ascii="Times New Roman" w:hAnsi="Times New Roman"/>
          <w:b/>
          <w:sz w:val="24"/>
          <w:szCs w:val="24"/>
          <w:u w:val="single"/>
        </w:rPr>
      </w:pPr>
      <w:bookmarkStart w:id="0" w:name="_GoBack"/>
      <w:bookmarkEnd w:id="0"/>
      <w:r w:rsidRPr="002A775B">
        <w:rPr>
          <w:rFonts w:ascii="Times New Roman" w:hAnsi="Times New Roman"/>
          <w:b/>
          <w:sz w:val="24"/>
          <w:szCs w:val="24"/>
          <w:u w:val="single"/>
        </w:rPr>
        <w:t>Часть Б</w:t>
      </w:r>
    </w:p>
    <w:p w:rsidR="002A775B" w:rsidRPr="002A775B" w:rsidRDefault="002A775B" w:rsidP="00655512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2A775B">
        <w:rPr>
          <w:rFonts w:ascii="Times New Roman" w:hAnsi="Times New Roman"/>
          <w:b/>
          <w:sz w:val="24"/>
          <w:szCs w:val="24"/>
          <w:u w:val="single"/>
        </w:rPr>
        <w:t>Задание 1.</w:t>
      </w:r>
      <w:r w:rsidRPr="002A775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1417"/>
        <w:gridCol w:w="1418"/>
      </w:tblGrid>
      <w:tr w:rsidR="002A775B" w:rsidRPr="002A775B" w:rsidTr="00E1264E">
        <w:tc>
          <w:tcPr>
            <w:tcW w:w="1101" w:type="dxa"/>
            <w:shd w:val="clear" w:color="auto" w:fill="auto"/>
          </w:tcPr>
          <w:p w:rsidR="002A775B" w:rsidRPr="002A775B" w:rsidRDefault="002A775B" w:rsidP="00655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77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2A775B" w:rsidRPr="002A775B" w:rsidRDefault="002A775B" w:rsidP="00655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77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2A775B" w:rsidRPr="002A775B" w:rsidRDefault="002A775B" w:rsidP="00655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775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A775B" w:rsidRPr="002A775B" w:rsidTr="00E1264E">
        <w:trPr>
          <w:trHeight w:val="207"/>
        </w:trPr>
        <w:tc>
          <w:tcPr>
            <w:tcW w:w="1101" w:type="dxa"/>
            <w:shd w:val="clear" w:color="auto" w:fill="auto"/>
          </w:tcPr>
          <w:p w:rsidR="002A775B" w:rsidRPr="002A775B" w:rsidRDefault="002A775B" w:rsidP="00655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2A775B" w:rsidRPr="002A775B" w:rsidRDefault="002A775B" w:rsidP="00655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2A775B" w:rsidRPr="002A775B" w:rsidRDefault="002A775B" w:rsidP="00655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A775B" w:rsidRPr="002A775B" w:rsidRDefault="002A775B" w:rsidP="0065551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2A775B" w:rsidRPr="002A775B" w:rsidRDefault="002A775B" w:rsidP="00655512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2A775B">
        <w:rPr>
          <w:rFonts w:ascii="Times New Roman" w:hAnsi="Times New Roman"/>
          <w:b/>
          <w:sz w:val="24"/>
          <w:szCs w:val="24"/>
          <w:u w:val="single"/>
        </w:rPr>
        <w:t>Задание 2.</w:t>
      </w:r>
      <w:r w:rsidRPr="002A775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1417"/>
        <w:gridCol w:w="1418"/>
      </w:tblGrid>
      <w:tr w:rsidR="002A775B" w:rsidRPr="002A775B" w:rsidTr="00E1264E">
        <w:tc>
          <w:tcPr>
            <w:tcW w:w="1101" w:type="dxa"/>
            <w:shd w:val="clear" w:color="auto" w:fill="auto"/>
          </w:tcPr>
          <w:p w:rsidR="002A775B" w:rsidRPr="002A775B" w:rsidRDefault="002A775B" w:rsidP="00655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77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2A775B" w:rsidRPr="002A775B" w:rsidRDefault="002A775B" w:rsidP="00655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77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2A775B" w:rsidRPr="002A775B" w:rsidRDefault="002A775B" w:rsidP="00655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775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A775B" w:rsidRPr="002A775B" w:rsidTr="00E1264E">
        <w:tc>
          <w:tcPr>
            <w:tcW w:w="1101" w:type="dxa"/>
            <w:shd w:val="clear" w:color="auto" w:fill="auto"/>
          </w:tcPr>
          <w:p w:rsidR="002A775B" w:rsidRPr="002A775B" w:rsidRDefault="002A775B" w:rsidP="00655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2A775B" w:rsidRPr="002A775B" w:rsidRDefault="002A775B" w:rsidP="00655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2A775B" w:rsidRPr="002A775B" w:rsidRDefault="002A775B" w:rsidP="00655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A775B" w:rsidRPr="002A775B" w:rsidRDefault="002A775B" w:rsidP="0065551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2A775B" w:rsidRDefault="002A775B" w:rsidP="00655512">
      <w:pPr>
        <w:spacing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A775B">
        <w:rPr>
          <w:rFonts w:ascii="Times New Roman" w:hAnsi="Times New Roman"/>
          <w:b/>
          <w:sz w:val="24"/>
          <w:szCs w:val="24"/>
          <w:u w:val="single"/>
        </w:rPr>
        <w:t>Задание 3.</w:t>
      </w:r>
      <w:r w:rsidRPr="002A775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AD0DC7" w:rsidRDefault="00AD0DC7" w:rsidP="00655512">
      <w:pPr>
        <w:spacing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 wp14:anchorId="5171047C">
            <wp:extent cx="2352675" cy="24193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2419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A775B" w:rsidRDefault="002A775B" w:rsidP="00655512">
      <w:pPr>
        <w:spacing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2A775B">
        <w:rPr>
          <w:rFonts w:ascii="Times New Roman" w:hAnsi="Times New Roman"/>
          <w:b/>
          <w:sz w:val="24"/>
          <w:szCs w:val="24"/>
          <w:u w:val="single"/>
        </w:rPr>
        <w:t xml:space="preserve">Задание 4. </w:t>
      </w:r>
    </w:p>
    <w:p w:rsidR="00AD0DC7" w:rsidRPr="00C102D5" w:rsidRDefault="00AD0DC7" w:rsidP="00AD0DC7">
      <w:pPr>
        <w:pStyle w:val="Style7"/>
        <w:widowControl/>
        <w:rPr>
          <w:rStyle w:val="FontStyle53"/>
          <w:b w:val="0"/>
          <w:sz w:val="30"/>
          <w:szCs w:val="30"/>
        </w:rPr>
      </w:pPr>
      <w:r>
        <w:rPr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75C262" wp14:editId="29AF1A4C">
                <wp:simplePos x="0" y="0"/>
                <wp:positionH relativeFrom="column">
                  <wp:posOffset>386715</wp:posOffset>
                </wp:positionH>
                <wp:positionV relativeFrom="paragraph">
                  <wp:posOffset>176530</wp:posOffset>
                </wp:positionV>
                <wp:extent cx="1049020" cy="310515"/>
                <wp:effectExtent l="0" t="0" r="17780" b="13335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9020" cy="310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6" style="position:absolute;margin-left:30.45pt;margin-top:13.9pt;width:82.6pt;height:24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"/>
            </w:pict>
          </mc:Fallback>
        </mc:AlternateContent>
      </w:r>
    </w:p>
    <w:p w:rsidR="00AD0DC7" w:rsidRPr="00C102D5" w:rsidRDefault="00AD0DC7" w:rsidP="00AD0DC7">
      <w:pPr>
        <w:pStyle w:val="Style1"/>
        <w:widowControl/>
        <w:spacing w:line="240" w:lineRule="auto"/>
        <w:rPr>
          <w:rStyle w:val="FontStyle53"/>
          <w:sz w:val="30"/>
          <w:szCs w:val="30"/>
        </w:rPr>
      </w:pPr>
      <w:r w:rsidRPr="00C102D5">
        <w:rPr>
          <w:rStyle w:val="FontStyle53"/>
          <w:sz w:val="30"/>
          <w:szCs w:val="30"/>
        </w:rPr>
        <w:t xml:space="preserve">Животные, имеющие </w:t>
      </w:r>
      <w:proofErr w:type="gramStart"/>
      <w:r w:rsidRPr="00C102D5">
        <w:rPr>
          <w:rStyle w:val="FontStyle53"/>
          <w:sz w:val="30"/>
          <w:szCs w:val="30"/>
        </w:rPr>
        <w:t>целом</w:t>
      </w:r>
      <w:proofErr w:type="gramEnd"/>
      <w:r w:rsidRPr="00C102D5">
        <w:rPr>
          <w:rStyle w:val="FontStyle53"/>
          <w:sz w:val="30"/>
          <w:szCs w:val="30"/>
        </w:rPr>
        <w:t>.</w:t>
      </w:r>
    </w:p>
    <w:p w:rsidR="00AD0DC7" w:rsidRPr="00C102D5" w:rsidRDefault="00AD0DC7" w:rsidP="00AD0DC7">
      <w:pPr>
        <w:pStyle w:val="Style25"/>
        <w:widowControl/>
        <w:tabs>
          <w:tab w:val="left" w:pos="3026"/>
        </w:tabs>
        <w:spacing w:line="240" w:lineRule="auto"/>
        <w:ind w:right="1123"/>
        <w:jc w:val="center"/>
        <w:rPr>
          <w:rStyle w:val="FontStyle52"/>
          <w:rFonts w:eastAsia="Calibri"/>
          <w:sz w:val="30"/>
          <w:szCs w:val="30"/>
        </w:rPr>
      </w:pPr>
      <w:r>
        <w:rPr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167005</wp:posOffset>
                </wp:positionV>
                <wp:extent cx="1268095" cy="310515"/>
                <wp:effectExtent l="0" t="0" r="27305" b="1333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8095" cy="310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6" style="position:absolute;margin-left:30.45pt;margin-top:13.15pt;width:99.85pt;height:24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"/>
            </w:pict>
          </mc:Fallback>
        </mc:AlternateContent>
      </w:r>
    </w:p>
    <w:p w:rsidR="00AD0DC7" w:rsidRPr="00C102D5" w:rsidRDefault="00AD0DC7" w:rsidP="00AD0DC7">
      <w:pPr>
        <w:pStyle w:val="Style1"/>
        <w:widowControl/>
        <w:spacing w:line="240" w:lineRule="auto"/>
        <w:rPr>
          <w:rStyle w:val="FontStyle53"/>
          <w:sz w:val="30"/>
          <w:szCs w:val="30"/>
        </w:rPr>
      </w:pPr>
      <w:r w:rsidRPr="00C102D5">
        <w:rPr>
          <w:rStyle w:val="FontStyle53"/>
          <w:sz w:val="30"/>
          <w:szCs w:val="30"/>
        </w:rPr>
        <w:t xml:space="preserve">Животные с </w:t>
      </w:r>
      <w:proofErr w:type="spellStart"/>
      <w:r w:rsidRPr="00C102D5">
        <w:rPr>
          <w:rStyle w:val="FontStyle53"/>
          <w:sz w:val="30"/>
          <w:szCs w:val="30"/>
        </w:rPr>
        <w:t>схизоцелем</w:t>
      </w:r>
      <w:proofErr w:type="spellEnd"/>
      <w:r w:rsidRPr="00C102D5">
        <w:rPr>
          <w:rStyle w:val="FontStyle53"/>
          <w:sz w:val="30"/>
          <w:szCs w:val="30"/>
        </w:rPr>
        <w:t>.</w:t>
      </w:r>
    </w:p>
    <w:p w:rsidR="00AD0DC7" w:rsidRPr="00C102D5" w:rsidRDefault="00AD0DC7" w:rsidP="00AD0DC7">
      <w:pPr>
        <w:pStyle w:val="Style1"/>
        <w:widowControl/>
        <w:spacing w:line="240" w:lineRule="auto"/>
        <w:rPr>
          <w:sz w:val="30"/>
          <w:szCs w:val="30"/>
        </w:rPr>
      </w:pPr>
      <w:r>
        <w:rPr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195580</wp:posOffset>
                </wp:positionV>
                <wp:extent cx="1049020" cy="310515"/>
                <wp:effectExtent l="0" t="0" r="17780" b="1333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9020" cy="310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6" style="position:absolute;margin-left:30.45pt;margin-top:15.4pt;width:82.6pt;height:24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"/>
            </w:pict>
          </mc:Fallback>
        </mc:AlternateContent>
      </w:r>
    </w:p>
    <w:p w:rsidR="00AD0DC7" w:rsidRPr="00C102D5" w:rsidRDefault="00AD0DC7" w:rsidP="00AD0DC7">
      <w:pPr>
        <w:pStyle w:val="Style1"/>
        <w:widowControl/>
        <w:spacing w:line="240" w:lineRule="auto"/>
        <w:rPr>
          <w:rStyle w:val="FontStyle53"/>
          <w:sz w:val="30"/>
          <w:szCs w:val="30"/>
        </w:rPr>
      </w:pPr>
      <w:r w:rsidRPr="00C102D5">
        <w:rPr>
          <w:rStyle w:val="FontStyle53"/>
          <w:sz w:val="30"/>
          <w:szCs w:val="30"/>
        </w:rPr>
        <w:t xml:space="preserve">Животные, имеющие </w:t>
      </w:r>
      <w:proofErr w:type="spellStart"/>
      <w:r w:rsidRPr="00C102D5">
        <w:rPr>
          <w:rStyle w:val="FontStyle53"/>
          <w:sz w:val="30"/>
          <w:szCs w:val="30"/>
        </w:rPr>
        <w:t>миксоцель</w:t>
      </w:r>
      <w:proofErr w:type="spellEnd"/>
      <w:r w:rsidRPr="00C102D5">
        <w:rPr>
          <w:rStyle w:val="FontStyle53"/>
          <w:sz w:val="30"/>
          <w:szCs w:val="30"/>
        </w:rPr>
        <w:t>.</w:t>
      </w:r>
    </w:p>
    <w:p w:rsidR="00AD0DC7" w:rsidRPr="00C102D5" w:rsidRDefault="00AD0DC7" w:rsidP="00AD0DC7">
      <w:pPr>
        <w:pStyle w:val="Style1"/>
        <w:widowControl/>
        <w:spacing w:line="240" w:lineRule="auto"/>
        <w:rPr>
          <w:rStyle w:val="FontStyle53"/>
          <w:sz w:val="30"/>
          <w:szCs w:val="30"/>
        </w:rPr>
      </w:pPr>
      <w:r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FBB31D7" wp14:editId="1B73BF2D">
                <wp:simplePos x="0" y="0"/>
                <wp:positionH relativeFrom="column">
                  <wp:posOffset>386715</wp:posOffset>
                </wp:positionH>
                <wp:positionV relativeFrom="paragraph">
                  <wp:posOffset>176530</wp:posOffset>
                </wp:positionV>
                <wp:extent cx="706120" cy="310515"/>
                <wp:effectExtent l="0" t="0" r="17780" b="13335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6120" cy="310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6" style="position:absolute;margin-left:30.45pt;margin-top:13.9pt;width:55.6pt;height:24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"/>
            </w:pict>
          </mc:Fallback>
        </mc:AlternateContent>
      </w:r>
    </w:p>
    <w:p w:rsidR="00AD0DC7" w:rsidRPr="00C102D5" w:rsidRDefault="00AD0DC7" w:rsidP="00AD0DC7">
      <w:pPr>
        <w:pStyle w:val="Style1"/>
        <w:widowControl/>
        <w:spacing w:line="240" w:lineRule="auto"/>
        <w:rPr>
          <w:rStyle w:val="FontStyle53"/>
          <w:sz w:val="30"/>
          <w:szCs w:val="30"/>
        </w:rPr>
      </w:pPr>
      <w:r w:rsidRPr="00C102D5">
        <w:rPr>
          <w:rStyle w:val="FontStyle53"/>
          <w:sz w:val="30"/>
          <w:szCs w:val="30"/>
        </w:rPr>
        <w:t>Животные с гастроваскулярной полостью.</w:t>
      </w:r>
    </w:p>
    <w:p w:rsidR="00AD0DC7" w:rsidRPr="00C102D5" w:rsidRDefault="00AD0DC7" w:rsidP="00AD0DC7">
      <w:pPr>
        <w:pStyle w:val="Style25"/>
        <w:widowControl/>
        <w:tabs>
          <w:tab w:val="left" w:pos="3026"/>
        </w:tabs>
        <w:spacing w:line="240" w:lineRule="auto"/>
        <w:ind w:right="1123"/>
        <w:jc w:val="center"/>
        <w:rPr>
          <w:rStyle w:val="FontStyle52"/>
          <w:rFonts w:eastAsia="Calibri"/>
          <w:sz w:val="30"/>
          <w:szCs w:val="30"/>
        </w:rPr>
      </w:pPr>
    </w:p>
    <w:p w:rsidR="00AD0DC7" w:rsidRPr="00C102D5" w:rsidRDefault="00AD0DC7" w:rsidP="00AD0DC7">
      <w:pPr>
        <w:pStyle w:val="Style1"/>
        <w:widowControl/>
        <w:spacing w:line="240" w:lineRule="auto"/>
        <w:rPr>
          <w:rStyle w:val="FontStyle53"/>
          <w:sz w:val="30"/>
          <w:szCs w:val="30"/>
        </w:rPr>
      </w:pPr>
      <w:r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-3809</wp:posOffset>
                </wp:positionH>
                <wp:positionV relativeFrom="paragraph">
                  <wp:posOffset>5080</wp:posOffset>
                </wp:positionV>
                <wp:extent cx="763270" cy="310515"/>
                <wp:effectExtent l="0" t="0" r="17780" b="13335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3270" cy="310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6" style="position:absolute;margin-left:-.3pt;margin-top:.4pt;width:60.1pt;height:24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"/>
            </w:pict>
          </mc:Fallback>
        </mc:AlternateContent>
      </w:r>
      <w:r w:rsidRPr="00C102D5">
        <w:rPr>
          <w:rStyle w:val="FontStyle53"/>
          <w:sz w:val="30"/>
          <w:szCs w:val="30"/>
        </w:rPr>
        <w:t>Животные, имеющие паренхиматозное строение.</w:t>
      </w:r>
    </w:p>
    <w:sectPr w:rsidR="00AD0DC7" w:rsidRPr="00C102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B81D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75B"/>
    <w:rsid w:val="002A775B"/>
    <w:rsid w:val="002C3AC3"/>
    <w:rsid w:val="003569FD"/>
    <w:rsid w:val="005D22DE"/>
    <w:rsid w:val="00655512"/>
    <w:rsid w:val="00973FD0"/>
    <w:rsid w:val="00AD0DC7"/>
    <w:rsid w:val="00D23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75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D0D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0DC7"/>
    <w:rPr>
      <w:rFonts w:ascii="Tahoma" w:eastAsia="Calibri" w:hAnsi="Tahoma" w:cs="Tahoma"/>
      <w:sz w:val="16"/>
      <w:szCs w:val="16"/>
    </w:rPr>
  </w:style>
  <w:style w:type="paragraph" w:customStyle="1" w:styleId="Style1">
    <w:name w:val="Style1"/>
    <w:basedOn w:val="a"/>
    <w:uiPriority w:val="99"/>
    <w:rsid w:val="00AD0DC7"/>
    <w:pPr>
      <w:widowControl w:val="0"/>
      <w:autoSpaceDE w:val="0"/>
      <w:autoSpaceDN w:val="0"/>
      <w:adjustRightInd w:val="0"/>
      <w:spacing w:after="0" w:line="22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2">
    <w:name w:val="Font Style52"/>
    <w:uiPriority w:val="99"/>
    <w:rsid w:val="00AD0DC7"/>
    <w:rPr>
      <w:rFonts w:ascii="Times New Roman" w:hAnsi="Times New Roman" w:cs="Times New Roman"/>
      <w:sz w:val="18"/>
      <w:szCs w:val="18"/>
    </w:rPr>
  </w:style>
  <w:style w:type="character" w:customStyle="1" w:styleId="FontStyle53">
    <w:name w:val="Font Style53"/>
    <w:uiPriority w:val="99"/>
    <w:rsid w:val="00AD0DC7"/>
    <w:rPr>
      <w:rFonts w:ascii="Times New Roman" w:hAnsi="Times New Roman" w:cs="Times New Roman"/>
      <w:b/>
      <w:bCs/>
      <w:sz w:val="18"/>
      <w:szCs w:val="18"/>
    </w:rPr>
  </w:style>
  <w:style w:type="paragraph" w:customStyle="1" w:styleId="Style7">
    <w:name w:val="Style7"/>
    <w:basedOn w:val="a"/>
    <w:uiPriority w:val="99"/>
    <w:rsid w:val="00AD0DC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AD0DC7"/>
    <w:pPr>
      <w:widowControl w:val="0"/>
      <w:autoSpaceDE w:val="0"/>
      <w:autoSpaceDN w:val="0"/>
      <w:adjustRightInd w:val="0"/>
      <w:spacing w:after="0" w:line="226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AD0DC7"/>
    <w:pPr>
      <w:widowControl w:val="0"/>
      <w:autoSpaceDE w:val="0"/>
      <w:autoSpaceDN w:val="0"/>
      <w:adjustRightInd w:val="0"/>
      <w:spacing w:after="0" w:line="228" w:lineRule="exact"/>
      <w:ind w:hanging="252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75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D0D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0DC7"/>
    <w:rPr>
      <w:rFonts w:ascii="Tahoma" w:eastAsia="Calibri" w:hAnsi="Tahoma" w:cs="Tahoma"/>
      <w:sz w:val="16"/>
      <w:szCs w:val="16"/>
    </w:rPr>
  </w:style>
  <w:style w:type="paragraph" w:customStyle="1" w:styleId="Style1">
    <w:name w:val="Style1"/>
    <w:basedOn w:val="a"/>
    <w:uiPriority w:val="99"/>
    <w:rsid w:val="00AD0DC7"/>
    <w:pPr>
      <w:widowControl w:val="0"/>
      <w:autoSpaceDE w:val="0"/>
      <w:autoSpaceDN w:val="0"/>
      <w:adjustRightInd w:val="0"/>
      <w:spacing w:after="0" w:line="22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2">
    <w:name w:val="Font Style52"/>
    <w:uiPriority w:val="99"/>
    <w:rsid w:val="00AD0DC7"/>
    <w:rPr>
      <w:rFonts w:ascii="Times New Roman" w:hAnsi="Times New Roman" w:cs="Times New Roman"/>
      <w:sz w:val="18"/>
      <w:szCs w:val="18"/>
    </w:rPr>
  </w:style>
  <w:style w:type="character" w:customStyle="1" w:styleId="FontStyle53">
    <w:name w:val="Font Style53"/>
    <w:uiPriority w:val="99"/>
    <w:rsid w:val="00AD0DC7"/>
    <w:rPr>
      <w:rFonts w:ascii="Times New Roman" w:hAnsi="Times New Roman" w:cs="Times New Roman"/>
      <w:b/>
      <w:bCs/>
      <w:sz w:val="18"/>
      <w:szCs w:val="18"/>
    </w:rPr>
  </w:style>
  <w:style w:type="paragraph" w:customStyle="1" w:styleId="Style7">
    <w:name w:val="Style7"/>
    <w:basedOn w:val="a"/>
    <w:uiPriority w:val="99"/>
    <w:rsid w:val="00AD0DC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AD0DC7"/>
    <w:pPr>
      <w:widowControl w:val="0"/>
      <w:autoSpaceDE w:val="0"/>
      <w:autoSpaceDN w:val="0"/>
      <w:adjustRightInd w:val="0"/>
      <w:spacing w:after="0" w:line="226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AD0DC7"/>
    <w:pPr>
      <w:widowControl w:val="0"/>
      <w:autoSpaceDE w:val="0"/>
      <w:autoSpaceDN w:val="0"/>
      <w:adjustRightInd w:val="0"/>
      <w:spacing w:after="0" w:line="228" w:lineRule="exact"/>
      <w:ind w:hanging="252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E740B1-39A2-4C2C-8E1D-9588019DB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195</Words>
  <Characters>1115</Characters>
  <Application>Microsoft Office Word</Application>
  <DocSecurity>0</DocSecurity>
  <Lines>9</Lines>
  <Paragraphs>2</Paragraphs>
  <ScaleCrop>false</ScaleCrop>
  <Company/>
  <LinksUpToDate>false</LinksUpToDate>
  <CharactersWithSpaces>1308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7</cp:revision>
  <dcterms:created xsi:type="dcterms:W3CDTF">2013-10-07T13:16:00Z</dcterms:created>
  <dcterms:modified xsi:type="dcterms:W3CDTF">2017-10-18T13:49:00Z</dcterms:modified>
</cp:coreProperties>
</file>